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3E" w:rsidRDefault="00BA539A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075" cy="8506460"/>
            <wp:effectExtent l="0" t="0" r="3175" b="8890"/>
            <wp:docPr id="1" name="Рисунок 1" descr="C:\Users\АНИСА МУДАРИСОВНА\Desktop\положение о пед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 пед совет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850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73E" w:rsidRDefault="0060373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2.2.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Педагогический совет осуществляет: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изучение и обсуждение нормативных правовых документов в сфере дошкольного образования;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изучение, выбор (рекомендацию к использованию педагогическими работниками) систем педагогической диагностики;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анализ результатов педагогической диагностики;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анализ готовности детей к учебной деятельности на этапе завершения ими дошкольного образования;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309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09ED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контроль реализации своих решений, соблюдения локальных нормативных актов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организацию методической работы, в том числе участие в организации и проведении методических мероприятий.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2.3.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Педагогический совет участвует: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 разработке основной общеобразовательной программы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 разработке программы развития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в разработке локальных нормативных актов МБДОУ, регламентирующих организацию образовательного процесса;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 создании развивающей предметно</w:t>
      </w:r>
      <w:r>
        <w:rPr>
          <w:rFonts w:ascii="Times New Roman" w:hAnsi="Times New Roman" w:cs="Times New Roman"/>
          <w:sz w:val="24"/>
          <w:szCs w:val="24"/>
        </w:rPr>
        <w:t xml:space="preserve">-пространственной среды МБДОУ. 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2.4.</w:t>
      </w:r>
      <w:r w:rsidRPr="00E309ED">
        <w:rPr>
          <w:rFonts w:ascii="Times New Roman" w:hAnsi="Times New Roman" w:cs="Times New Roman"/>
          <w:sz w:val="24"/>
          <w:szCs w:val="24"/>
        </w:rPr>
        <w:tab/>
        <w:t xml:space="preserve">Педагогический совет </w:t>
      </w:r>
      <w:proofErr w:type="gramStart"/>
      <w:r w:rsidRPr="00E309ED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E309ED">
        <w:rPr>
          <w:rFonts w:ascii="Times New Roman" w:hAnsi="Times New Roman" w:cs="Times New Roman"/>
          <w:sz w:val="24"/>
          <w:szCs w:val="24"/>
        </w:rPr>
        <w:t>/заслушивает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309ED">
        <w:rPr>
          <w:rFonts w:ascii="Times New Roman" w:hAnsi="Times New Roman" w:cs="Times New Roman"/>
          <w:sz w:val="24"/>
          <w:szCs w:val="24"/>
        </w:rPr>
        <w:t>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отчет заведующего МБДОУ с анализом работы за учебный год;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отчеты педагогических работников;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доклады представителей организаций и учреждений, взаимодействующих с МБДОУ по вопросам образования;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итоговые документы контрольно-надзорных органов о результатах контрольно-надзорных мероприятий.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2.5.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Педагогический совет принимает: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основную общеобразовательную программу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программу развития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план работы МБДОУ на учебный год;</w:t>
      </w:r>
    </w:p>
    <w:p w:rsidR="0060373E" w:rsidRDefault="0060373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73E" w:rsidRDefault="0060373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локальные нормативные акты МБДОУ,</w:t>
      </w:r>
      <w:r w:rsidRPr="00E309ED">
        <w:rPr>
          <w:rFonts w:ascii="Times New Roman" w:hAnsi="Times New Roman" w:cs="Times New Roman"/>
          <w:sz w:val="24"/>
          <w:szCs w:val="24"/>
        </w:rPr>
        <w:t xml:space="preserve"> регламентирующие организацию образовательного процесса.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2.6.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Педагогический совет принимает решения: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об организации и проведении праздников и мероприятий в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 поддержании творческих поисков и опытно - экспериментальной работы педагогических работников;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 награждении, поощрении педагогических работников МБДОУ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 представлении педагогических работников МБДОУ к награждению отраслевыми и ведомственными наградами;</w:t>
      </w:r>
    </w:p>
    <w:p w:rsidR="00B9076E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 xml:space="preserve">о создании временных творческих объединений с приглашением </w:t>
      </w:r>
      <w:r>
        <w:rPr>
          <w:rFonts w:ascii="Times New Roman" w:hAnsi="Times New Roman" w:cs="Times New Roman"/>
          <w:sz w:val="24"/>
          <w:szCs w:val="24"/>
        </w:rPr>
        <w:t>специалистов различного профиля</w:t>
      </w:r>
      <w:r w:rsidRPr="00E309ED">
        <w:rPr>
          <w:rFonts w:ascii="Times New Roman" w:hAnsi="Times New Roman" w:cs="Times New Roman"/>
          <w:sz w:val="24"/>
          <w:szCs w:val="24"/>
        </w:rPr>
        <w:t>.</w:t>
      </w:r>
    </w:p>
    <w:p w:rsidR="00F738BC" w:rsidRPr="00E309ED" w:rsidRDefault="00F738BC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3.</w:t>
      </w:r>
      <w:r w:rsidRPr="00E309ED">
        <w:rPr>
          <w:rFonts w:ascii="Times New Roman" w:hAnsi="Times New Roman" w:cs="Times New Roman"/>
          <w:sz w:val="24"/>
          <w:szCs w:val="24"/>
        </w:rPr>
        <w:tab/>
        <w:t>Права педагогического совета.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3.1.</w:t>
      </w:r>
      <w:r w:rsidRPr="00E309ED">
        <w:rPr>
          <w:rFonts w:ascii="Times New Roman" w:hAnsi="Times New Roman" w:cs="Times New Roman"/>
          <w:sz w:val="24"/>
          <w:szCs w:val="24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приглашать на свои заседания любых специалистов для получения квалифицированных консультаций;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разрабатывать локальные нормативные акты МБДОУ, регламентирующие организацию образовательного процесса;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разрабатывать основную общеобразовательную программу дошкольного образования МБДОУ, программу развития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вносить изменения в содержание документов, разрабатываемых и принимаемых педагогическим советом;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давать разъяснения и принимать меры по рассматриваемым обращениям, по соблюдению локальных актов 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рекомендовать разработки педагогических работников МБДОУ к публикации;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рекомендовать работникам МБДОУ повышение квалификации;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рекомендовать представителей МБДОУ для участи</w:t>
      </w:r>
      <w:r>
        <w:rPr>
          <w:rFonts w:ascii="Times New Roman" w:hAnsi="Times New Roman" w:cs="Times New Roman"/>
          <w:sz w:val="24"/>
          <w:szCs w:val="24"/>
        </w:rPr>
        <w:t>я в профессиональных конкурсах</w:t>
      </w:r>
      <w:r w:rsidRPr="00E309ED">
        <w:rPr>
          <w:rFonts w:ascii="Times New Roman" w:hAnsi="Times New Roman" w:cs="Times New Roman"/>
          <w:sz w:val="24"/>
          <w:szCs w:val="24"/>
        </w:rPr>
        <w:t>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4.</w:t>
      </w:r>
      <w:r w:rsidRPr="00E309ED">
        <w:rPr>
          <w:rFonts w:ascii="Times New Roman" w:hAnsi="Times New Roman" w:cs="Times New Roman"/>
          <w:sz w:val="24"/>
          <w:szCs w:val="24"/>
        </w:rPr>
        <w:tab/>
        <w:t>Ответственность педагогического совета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4.1.</w:t>
      </w:r>
      <w:r w:rsidRPr="00E309ED">
        <w:rPr>
          <w:rFonts w:ascii="Times New Roman" w:hAnsi="Times New Roman" w:cs="Times New Roman"/>
          <w:sz w:val="24"/>
          <w:szCs w:val="24"/>
        </w:rPr>
        <w:tab/>
        <w:t xml:space="preserve">Педагогический совет несет ответственность </w:t>
      </w:r>
      <w:proofErr w:type="gramStart"/>
      <w:r w:rsidRPr="00E309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309ED">
        <w:rPr>
          <w:rFonts w:ascii="Times New Roman" w:hAnsi="Times New Roman" w:cs="Times New Roman"/>
          <w:sz w:val="24"/>
          <w:szCs w:val="24"/>
        </w:rPr>
        <w:t>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соблюдение в процессе осуществления деятельности законодательства Российской Федерации в сфере образования;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соответствие принятых решений действующему законодательству и локальным нормативным актам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 xml:space="preserve">осуществление </w:t>
      </w:r>
      <w:proofErr w:type="gramStart"/>
      <w:r w:rsidRPr="00E309E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309ED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квалифицированную и объективную оценку деятельности МБДОУ;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выполнение плана своей работы;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результаты деятельности МБДОУ.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</w:t>
      </w:r>
      <w:r w:rsidRPr="00E309ED">
        <w:rPr>
          <w:rFonts w:ascii="Times New Roman" w:hAnsi="Times New Roman" w:cs="Times New Roman"/>
          <w:sz w:val="24"/>
          <w:szCs w:val="24"/>
        </w:rPr>
        <w:tab/>
        <w:t>Регламент работы педагогического совета</w:t>
      </w:r>
    </w:p>
    <w:p w:rsidR="0060373E" w:rsidRDefault="0060373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73E" w:rsidRDefault="0060373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lastRenderedPageBreak/>
        <w:t>5.1.</w:t>
      </w:r>
      <w:r w:rsidRPr="00E309ED">
        <w:rPr>
          <w:rFonts w:ascii="Times New Roman" w:hAnsi="Times New Roman" w:cs="Times New Roman"/>
          <w:sz w:val="24"/>
          <w:szCs w:val="24"/>
        </w:rPr>
        <w:tab/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5.2.</w:t>
      </w:r>
      <w:r w:rsidRPr="00E309ED">
        <w:rPr>
          <w:rFonts w:ascii="Times New Roman" w:hAnsi="Times New Roman" w:cs="Times New Roman"/>
          <w:sz w:val="24"/>
          <w:szCs w:val="24"/>
        </w:rPr>
        <w:tab/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5.3.</w:t>
      </w:r>
      <w:r w:rsidRPr="00E309ED">
        <w:rPr>
          <w:rFonts w:ascii="Times New Roman" w:hAnsi="Times New Roman" w:cs="Times New Roman"/>
          <w:sz w:val="24"/>
          <w:szCs w:val="24"/>
        </w:rPr>
        <w:tab/>
        <w:t>Работой педагогического совета руководит председательпедагогического совета.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5.4.</w:t>
      </w:r>
      <w:r w:rsidRPr="00E309ED">
        <w:rPr>
          <w:rFonts w:ascii="Times New Roman" w:hAnsi="Times New Roman" w:cs="Times New Roman"/>
          <w:sz w:val="24"/>
          <w:szCs w:val="24"/>
        </w:rPr>
        <w:tab/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дляпедагогических работников.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5.5.</w:t>
      </w:r>
      <w:r w:rsidRPr="00E309ED">
        <w:rPr>
          <w:rFonts w:ascii="Times New Roman" w:hAnsi="Times New Roman" w:cs="Times New Roman"/>
          <w:sz w:val="24"/>
          <w:szCs w:val="24"/>
        </w:rPr>
        <w:tab/>
        <w:t>Для подготовки и проведения педагогического совета принеобходимости создается инициативная группа педагогов.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5.6.</w:t>
      </w:r>
      <w:r w:rsidRPr="00E309ED">
        <w:rPr>
          <w:rFonts w:ascii="Times New Roman" w:hAnsi="Times New Roman" w:cs="Times New Roman"/>
          <w:sz w:val="24"/>
          <w:szCs w:val="24"/>
        </w:rPr>
        <w:tab/>
        <w:t>Решения педагогического совета принимаются открытые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309E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Решения пед</w:t>
      </w:r>
      <w:r w:rsidRPr="00E309ED">
        <w:rPr>
          <w:rFonts w:ascii="Times New Roman" w:hAnsi="Times New Roman" w:cs="Times New Roman"/>
          <w:sz w:val="24"/>
          <w:szCs w:val="24"/>
        </w:rPr>
        <w:t>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5.8. Организацию выполнения решений педагогического совета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 xml:space="preserve">осуществляет заведующий МБДОУ и ответственные лица, указанные врешении,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309ED">
        <w:rPr>
          <w:rFonts w:ascii="Times New Roman" w:hAnsi="Times New Roman" w:cs="Times New Roman"/>
          <w:sz w:val="24"/>
          <w:szCs w:val="24"/>
        </w:rPr>
        <w:t>езультаты этой работы сообщаются членам педагогического совета на последующих его заседаниях.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</w:t>
      </w:r>
      <w:r w:rsidRPr="00E309ED">
        <w:rPr>
          <w:rFonts w:ascii="Times New Roman" w:hAnsi="Times New Roman" w:cs="Times New Roman"/>
          <w:sz w:val="24"/>
          <w:szCs w:val="24"/>
        </w:rPr>
        <w:tab/>
        <w:t>Делопроизводство педагогического совета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6.1.</w:t>
      </w:r>
      <w:r w:rsidRPr="00E309ED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оформляются протоколом.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6.2.</w:t>
      </w:r>
      <w:r w:rsidRPr="00E309ED">
        <w:rPr>
          <w:rFonts w:ascii="Times New Roman" w:hAnsi="Times New Roman" w:cs="Times New Roman"/>
          <w:sz w:val="24"/>
          <w:szCs w:val="24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дата проведения педагогического совета;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количественное присутствие (отсутствие) членов педагогическогосовета;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приглашенные лица (ФИО, должность);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вопросы повестки дня;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выступающие лица;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ход обсуждения вопросов;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предложения, рекомендации и замечания членов педагогического совета и приглашенных лиц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-</w:t>
      </w:r>
      <w:r w:rsidRPr="00E309ED">
        <w:rPr>
          <w:rFonts w:ascii="Times New Roman" w:hAnsi="Times New Roman" w:cs="Times New Roman"/>
          <w:sz w:val="24"/>
          <w:szCs w:val="24"/>
        </w:rPr>
        <w:tab/>
        <w:t>решение педагогического совета.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6.3.</w:t>
      </w:r>
      <w:r w:rsidRPr="00E309ED">
        <w:rPr>
          <w:rFonts w:ascii="Times New Roman" w:hAnsi="Times New Roman" w:cs="Times New Roman"/>
          <w:sz w:val="24"/>
          <w:szCs w:val="24"/>
        </w:rPr>
        <w:tab/>
        <w:t>Протоколы подписываются председателем и секр</w:t>
      </w:r>
      <w:r>
        <w:rPr>
          <w:rFonts w:ascii="Times New Roman" w:hAnsi="Times New Roman" w:cs="Times New Roman"/>
          <w:sz w:val="24"/>
          <w:szCs w:val="24"/>
        </w:rPr>
        <w:t xml:space="preserve">етарем педагогического совета. 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6.4.</w:t>
      </w:r>
      <w:r w:rsidRPr="00E309ED">
        <w:rPr>
          <w:rFonts w:ascii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6.5.</w:t>
      </w:r>
      <w:r w:rsidRPr="00E309ED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нумеруется постранично</w:t>
      </w:r>
      <w:r>
        <w:rPr>
          <w:rFonts w:ascii="Times New Roman" w:hAnsi="Times New Roman" w:cs="Times New Roman"/>
          <w:sz w:val="24"/>
          <w:szCs w:val="24"/>
        </w:rPr>
        <w:t>, закр</w:t>
      </w:r>
      <w:r w:rsidRPr="00E309ED">
        <w:rPr>
          <w:rFonts w:ascii="Times New Roman" w:hAnsi="Times New Roman" w:cs="Times New Roman"/>
          <w:sz w:val="24"/>
          <w:szCs w:val="24"/>
        </w:rPr>
        <w:t>епляется подпись</w:t>
      </w:r>
      <w:r>
        <w:rPr>
          <w:rFonts w:ascii="Times New Roman" w:hAnsi="Times New Roman" w:cs="Times New Roman"/>
          <w:sz w:val="24"/>
          <w:szCs w:val="24"/>
        </w:rPr>
        <w:t xml:space="preserve">ю заведующего МБДОУ и печатью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БДО</w:t>
      </w:r>
      <w:r w:rsidRPr="00E309ED">
        <w:rPr>
          <w:rFonts w:ascii="Times New Roman" w:hAnsi="Times New Roman" w:cs="Times New Roman"/>
          <w:sz w:val="24"/>
          <w:szCs w:val="24"/>
        </w:rPr>
        <w:t>У.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9ED">
        <w:rPr>
          <w:rFonts w:ascii="Times New Roman" w:hAnsi="Times New Roman" w:cs="Times New Roman"/>
          <w:sz w:val="24"/>
          <w:szCs w:val="24"/>
        </w:rPr>
        <w:t>6.6.</w:t>
      </w:r>
      <w:r w:rsidRPr="00E309ED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B9076E" w:rsidRPr="00E309ED" w:rsidRDefault="00B9076E" w:rsidP="00E30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076E" w:rsidRPr="00E309ED" w:rsidSect="008E02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C6"/>
    <w:rsid w:val="00023ACB"/>
    <w:rsid w:val="00061AAC"/>
    <w:rsid w:val="000E2FA0"/>
    <w:rsid w:val="00133F33"/>
    <w:rsid w:val="0014448C"/>
    <w:rsid w:val="00211C78"/>
    <w:rsid w:val="002672B0"/>
    <w:rsid w:val="00304DD4"/>
    <w:rsid w:val="00326F67"/>
    <w:rsid w:val="0038735F"/>
    <w:rsid w:val="003C6F20"/>
    <w:rsid w:val="0047202F"/>
    <w:rsid w:val="004F0FDE"/>
    <w:rsid w:val="00544357"/>
    <w:rsid w:val="0060373E"/>
    <w:rsid w:val="00684F64"/>
    <w:rsid w:val="00692ABD"/>
    <w:rsid w:val="006E453E"/>
    <w:rsid w:val="007176FE"/>
    <w:rsid w:val="0073694C"/>
    <w:rsid w:val="007E2A21"/>
    <w:rsid w:val="008E02F1"/>
    <w:rsid w:val="008E149C"/>
    <w:rsid w:val="00922ABB"/>
    <w:rsid w:val="00943535"/>
    <w:rsid w:val="009E362F"/>
    <w:rsid w:val="00A37D3A"/>
    <w:rsid w:val="00A527C6"/>
    <w:rsid w:val="00A716BB"/>
    <w:rsid w:val="00AD1A25"/>
    <w:rsid w:val="00B61E0C"/>
    <w:rsid w:val="00B9076E"/>
    <w:rsid w:val="00B95546"/>
    <w:rsid w:val="00BA539A"/>
    <w:rsid w:val="00BE7860"/>
    <w:rsid w:val="00C24F27"/>
    <w:rsid w:val="00CE6D42"/>
    <w:rsid w:val="00D20C07"/>
    <w:rsid w:val="00D42D83"/>
    <w:rsid w:val="00D53C13"/>
    <w:rsid w:val="00DA7C9C"/>
    <w:rsid w:val="00E309ED"/>
    <w:rsid w:val="00ED077C"/>
    <w:rsid w:val="00ED1115"/>
    <w:rsid w:val="00F738BC"/>
    <w:rsid w:val="00FA5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E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09E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6FE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023AC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E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09E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6FE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023AC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C03F-DC89-4142-956E-CD188CCD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АНИСА МУДАРИСОВНА</cp:lastModifiedBy>
  <cp:revision>7</cp:revision>
  <cp:lastPrinted>2015-10-21T12:50:00Z</cp:lastPrinted>
  <dcterms:created xsi:type="dcterms:W3CDTF">2015-10-20T11:51:00Z</dcterms:created>
  <dcterms:modified xsi:type="dcterms:W3CDTF">2015-10-21T14:31:00Z</dcterms:modified>
</cp:coreProperties>
</file>